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B6" w:rsidRPr="0015193F" w:rsidRDefault="001B4EB6" w:rsidP="001B4EB6">
      <w:pPr>
        <w:pStyle w:val="a3"/>
        <w:ind w:left="227" w:hanging="227"/>
      </w:pPr>
      <w:r w:rsidRPr="0015193F">
        <w:rPr>
          <w:rFonts w:hint="eastAsia"/>
        </w:rPr>
        <w:t>第６号様式（第12条関係）</w:t>
      </w:r>
    </w:p>
    <w:p w:rsidR="001B4EB6" w:rsidRPr="0015193F" w:rsidRDefault="001B4EB6" w:rsidP="001B4EB6">
      <w:pPr>
        <w:pStyle w:val="a3"/>
        <w:ind w:left="227" w:hanging="227"/>
      </w:pPr>
    </w:p>
    <w:p w:rsidR="001B4EB6" w:rsidRPr="0015193F" w:rsidRDefault="001B4EB6" w:rsidP="001B4EB6">
      <w:pPr>
        <w:pStyle w:val="a3"/>
        <w:ind w:left="227" w:hanging="227"/>
        <w:jc w:val="center"/>
      </w:pPr>
      <w:r>
        <w:rPr>
          <w:rFonts w:hint="eastAsia"/>
        </w:rPr>
        <w:t>アキシマエンシス</w:t>
      </w:r>
      <w:r w:rsidRPr="0015193F">
        <w:rPr>
          <w:rFonts w:hint="eastAsia"/>
        </w:rPr>
        <w:t>会議室等使用許可申請書</w:t>
      </w:r>
    </w:p>
    <w:p w:rsidR="001B4EB6" w:rsidRPr="0015193F" w:rsidRDefault="001B4EB6" w:rsidP="001B4EB6">
      <w:pPr>
        <w:pStyle w:val="a3"/>
        <w:ind w:left="227" w:hanging="227"/>
      </w:pPr>
    </w:p>
    <w:p w:rsidR="001B4EB6" w:rsidRPr="0015193F" w:rsidRDefault="001B4EB6" w:rsidP="001B4EB6">
      <w:pPr>
        <w:pStyle w:val="a3"/>
        <w:ind w:left="227" w:rightChars="100" w:right="227" w:hanging="227"/>
        <w:jc w:val="right"/>
      </w:pPr>
      <w:r w:rsidRPr="0015193F">
        <w:rPr>
          <w:rFonts w:hint="eastAsia"/>
        </w:rPr>
        <w:t>年　　月　　日</w:t>
      </w:r>
    </w:p>
    <w:p w:rsidR="001B4EB6" w:rsidRPr="0015193F" w:rsidRDefault="001B4EB6" w:rsidP="001B4EB6">
      <w:pPr>
        <w:pStyle w:val="a3"/>
        <w:ind w:left="227" w:hanging="227"/>
      </w:pPr>
    </w:p>
    <w:p w:rsidR="001B4EB6" w:rsidRPr="0015193F" w:rsidRDefault="001B4EB6" w:rsidP="001B4EB6">
      <w:pPr>
        <w:pStyle w:val="a3"/>
        <w:ind w:leftChars="100" w:left="454" w:hanging="227"/>
      </w:pPr>
      <w:r>
        <w:rPr>
          <w:rFonts w:hint="eastAsia"/>
        </w:rPr>
        <w:t>（宛先）昭島市教育委員会</w:t>
      </w:r>
    </w:p>
    <w:p w:rsidR="001B4EB6" w:rsidRPr="0015193F" w:rsidRDefault="001B4EB6" w:rsidP="001B4EB6">
      <w:pPr>
        <w:pStyle w:val="a3"/>
        <w:ind w:leftChars="1900" w:left="4535" w:hanging="227"/>
        <w:rPr>
          <w:u w:val="single"/>
        </w:rPr>
      </w:pPr>
      <w:r w:rsidRPr="0015193F">
        <w:rPr>
          <w:rFonts w:hint="eastAsia"/>
        </w:rPr>
        <w:t xml:space="preserve">申請者　</w:t>
      </w:r>
      <w:r w:rsidRPr="0015193F">
        <w:rPr>
          <w:rFonts w:hint="eastAsia"/>
          <w:u w:val="single"/>
        </w:rPr>
        <w:t xml:space="preserve">団体名　　　　　　　　　　　　　　</w:t>
      </w:r>
    </w:p>
    <w:p w:rsidR="001B4EB6" w:rsidRPr="0015193F" w:rsidRDefault="001B4EB6" w:rsidP="001B4EB6">
      <w:pPr>
        <w:pStyle w:val="a3"/>
        <w:ind w:leftChars="2000" w:left="4535" w:firstLineChars="300" w:firstLine="680"/>
        <w:rPr>
          <w:u w:val="single"/>
        </w:rPr>
      </w:pPr>
      <w:r w:rsidRPr="0015193F">
        <w:rPr>
          <w:rFonts w:hint="eastAsia"/>
          <w:u w:val="single"/>
        </w:rPr>
        <w:t xml:space="preserve">代表者住所　　　　　　　　　　　　</w:t>
      </w:r>
    </w:p>
    <w:p w:rsidR="001B4EB6" w:rsidRPr="0015193F" w:rsidRDefault="001B4EB6" w:rsidP="001B4EB6">
      <w:pPr>
        <w:pStyle w:val="a3"/>
        <w:ind w:leftChars="2000" w:left="4535" w:firstLineChars="600" w:firstLine="1360"/>
        <w:rPr>
          <w:u w:val="single"/>
        </w:rPr>
      </w:pPr>
      <w:r w:rsidRPr="0015193F">
        <w:rPr>
          <w:rFonts w:hint="eastAsia"/>
          <w:u w:val="single"/>
        </w:rPr>
        <w:t xml:space="preserve">氏名　　　　　　　　　　　　</w:t>
      </w:r>
    </w:p>
    <w:p w:rsidR="001B4EB6" w:rsidRPr="0015193F" w:rsidRDefault="001B4EB6" w:rsidP="001B4EB6">
      <w:pPr>
        <w:pStyle w:val="a3"/>
        <w:ind w:leftChars="2000" w:left="4535" w:firstLineChars="600" w:firstLine="1360"/>
        <w:rPr>
          <w:u w:val="single"/>
        </w:rPr>
      </w:pPr>
      <w:r w:rsidRPr="0015193F">
        <w:rPr>
          <w:rFonts w:hint="eastAsia"/>
          <w:u w:val="single"/>
        </w:rPr>
        <w:t xml:space="preserve">電話　　　　　　　　　　　　</w:t>
      </w:r>
    </w:p>
    <w:p w:rsidR="001B4EB6" w:rsidRPr="0015193F" w:rsidRDefault="001B4EB6" w:rsidP="001B4EB6">
      <w:pPr>
        <w:pStyle w:val="a3"/>
        <w:ind w:left="227" w:hanging="227"/>
        <w:rPr>
          <w:u w:val="single"/>
        </w:rPr>
      </w:pPr>
    </w:p>
    <w:p w:rsidR="001B4EB6" w:rsidRPr="0015193F" w:rsidRDefault="001B4EB6" w:rsidP="001B4EB6">
      <w:pPr>
        <w:pStyle w:val="a3"/>
        <w:ind w:left="227" w:hanging="227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36"/>
        <w:gridCol w:w="398"/>
        <w:gridCol w:w="425"/>
        <w:gridCol w:w="623"/>
        <w:gridCol w:w="369"/>
        <w:gridCol w:w="1077"/>
        <w:gridCol w:w="341"/>
        <w:gridCol w:w="1105"/>
        <w:gridCol w:w="1446"/>
      </w:tblGrid>
      <w:tr w:rsidR="001B4EB6" w:rsidRPr="0015193F" w:rsidTr="007B1CE3">
        <w:tc>
          <w:tcPr>
            <w:tcW w:w="935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spacing w:line="360" w:lineRule="auto"/>
              <w:ind w:left="0" w:firstLineChars="0" w:firstLine="0"/>
            </w:pPr>
            <w:r w:rsidRPr="0015193F">
              <w:rPr>
                <w:rFonts w:hint="eastAsia"/>
              </w:rPr>
              <w:t>次のとおり会議室等の使用を申請します。</w:t>
            </w:r>
          </w:p>
        </w:tc>
      </w:tr>
      <w:tr w:rsidR="001B4EB6" w:rsidRPr="0015193F" w:rsidTr="007B1CE3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使用目的</w:t>
            </w:r>
          </w:p>
        </w:tc>
        <w:tc>
          <w:tcPr>
            <w:tcW w:w="7938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</w:p>
        </w:tc>
      </w:tr>
      <w:tr w:rsidR="001B4EB6" w:rsidRPr="0015193F" w:rsidTr="007B1CE3"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使用年月日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及び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使用区分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 xml:space="preserve">　　　年 　月 　日（　曜日） □午前 □午後１ □午後２ □夜間 □全日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 xml:space="preserve">　　　年 　月 　日（　曜日） □午前 □午後１ □午後２ □夜間 □全日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 xml:space="preserve">　　　年 　月 　日（　曜日） □午前 □午後１ □午後２ □夜間 □全日</w:t>
            </w:r>
          </w:p>
        </w:tc>
      </w:tr>
      <w:tr w:rsidR="001B4EB6" w:rsidRPr="0015193F" w:rsidTr="007B1CE3">
        <w:trPr>
          <w:trHeight w:val="1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使用施設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及び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附属設備等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□会議室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□２０１　□２０２　□２０３　□２０４　□２０５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□３０１　□３０２　□３０３　□３０４</w:t>
            </w:r>
          </w:p>
        </w:tc>
      </w:tr>
      <w:tr w:rsidR="001B4EB6" w:rsidRPr="0015193F" w:rsidTr="007B1CE3">
        <w:trPr>
          <w:trHeight w:val="85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□理科・家庭科室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□理科・家庭科室設備</w:t>
            </w:r>
          </w:p>
        </w:tc>
      </w:tr>
      <w:tr w:rsidR="001B4EB6" w:rsidRPr="0015193F" w:rsidTr="007B1CE3">
        <w:trPr>
          <w:trHeight w:val="261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□音楽室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□音楽室設備（□アップライトピアノのみ）</w:t>
            </w:r>
          </w:p>
        </w:tc>
      </w:tr>
      <w:tr w:rsidR="001B4EB6" w:rsidRPr="0015193F" w:rsidTr="007B1CE3">
        <w:trPr>
          <w:trHeight w:val="655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□体育館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□映像音響設備（□マイクロホン装置のみ）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□照明設備　□可動式客席</w:t>
            </w:r>
          </w:p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□グランドピアノ　□演台　□司会者卓</w:t>
            </w:r>
          </w:p>
        </w:tc>
      </w:tr>
      <w:tr w:rsidR="001B4EB6" w:rsidRPr="0015193F" w:rsidTr="007B1CE3">
        <w:trPr>
          <w:trHeight w:val="85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□共用物品（体育館以外）</w:t>
            </w:r>
          </w:p>
        </w:tc>
        <w:tc>
          <w:tcPr>
            <w:tcW w:w="4961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  <w:r w:rsidRPr="0015193F">
              <w:rPr>
                <w:rFonts w:hint="eastAsia"/>
              </w:rPr>
              <w:t>□マイクロホン装置　□プロジェクター</w:t>
            </w:r>
          </w:p>
        </w:tc>
      </w:tr>
      <w:tr w:rsidR="001B4EB6" w:rsidRPr="0015193F" w:rsidTr="007B1CE3"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spacing w:line="360" w:lineRule="auto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会場責任者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rPr>
                <w:u w:val="single"/>
              </w:rPr>
            </w:pPr>
            <w:r w:rsidRPr="0015193F">
              <w:rPr>
                <w:rFonts w:hint="eastAsia"/>
                <w:u w:val="single"/>
              </w:rPr>
              <w:t xml:space="preserve">住所　　　　　　　　　　　　　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rPr>
                <w:u w:val="single"/>
              </w:rPr>
            </w:pPr>
            <w:r w:rsidRPr="0015193F">
              <w:rPr>
                <w:rFonts w:hint="eastAsia"/>
                <w:u w:val="single"/>
              </w:rPr>
              <w:t xml:space="preserve">電話　　　　　　　　　　　　　　</w:t>
            </w:r>
          </w:p>
        </w:tc>
      </w:tr>
      <w:tr w:rsidR="001B4EB6" w:rsidRPr="0015193F" w:rsidTr="007B1CE3"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spacing w:line="360" w:lineRule="auto"/>
              <w:ind w:left="0" w:firstLineChars="0" w:firstLine="0"/>
              <w:jc w:val="distribute"/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rPr>
                <w:u w:val="single"/>
              </w:rPr>
            </w:pPr>
            <w:r w:rsidRPr="0015193F">
              <w:rPr>
                <w:rFonts w:hint="eastAsia"/>
                <w:u w:val="single"/>
              </w:rPr>
              <w:t xml:space="preserve">氏名　　　　　　　　　　　　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使用人数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人</w:t>
            </w:r>
          </w:p>
        </w:tc>
      </w:tr>
      <w:tr w:rsidR="001B4EB6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施設・附属設備等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午　前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午後１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午後２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夜　間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center"/>
            </w:pPr>
            <w:r w:rsidRPr="0015193F">
              <w:rPr>
                <w:rFonts w:hint="eastAsia"/>
              </w:rPr>
              <w:t>全　日</w:t>
            </w:r>
          </w:p>
        </w:tc>
      </w:tr>
      <w:tr w:rsidR="001B4EB6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</w:tr>
      <w:tr w:rsidR="001B4EB6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</w:tr>
      <w:tr w:rsidR="001B4EB6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</w:tr>
      <w:tr w:rsidR="001B4EB6" w:rsidRPr="0015193F" w:rsidTr="007B1CE3">
        <w:trPr>
          <w:trHeight w:val="5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円</w:t>
            </w:r>
          </w:p>
        </w:tc>
      </w:tr>
      <w:tr w:rsidR="001B4EB6" w:rsidRPr="0015193F" w:rsidTr="007B1CE3">
        <w:trPr>
          <w:trHeight w:val="50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right"/>
            </w:pPr>
            <w:r w:rsidRPr="0015193F">
              <w:rPr>
                <w:rFonts w:hint="eastAsia"/>
              </w:rPr>
              <w:t>合　　計　　　　　　　　　　　　円</w:t>
            </w:r>
          </w:p>
        </w:tc>
      </w:tr>
      <w:tr w:rsidR="001B4EB6" w:rsidRPr="0015193F" w:rsidTr="007B1CE3">
        <w:tc>
          <w:tcPr>
            <w:tcW w:w="1418" w:type="dxa"/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  <w:jc w:val="distribute"/>
            </w:pPr>
            <w:r w:rsidRPr="0015193F"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11"/>
            <w:shd w:val="clear" w:color="auto" w:fill="auto"/>
            <w:vAlign w:val="center"/>
          </w:tcPr>
          <w:p w:rsidR="001B4EB6" w:rsidRPr="0015193F" w:rsidRDefault="001B4EB6" w:rsidP="007B1CE3">
            <w:pPr>
              <w:pStyle w:val="a3"/>
              <w:ind w:left="0" w:firstLineChars="0" w:firstLine="0"/>
            </w:pPr>
          </w:p>
        </w:tc>
      </w:tr>
    </w:tbl>
    <w:p w:rsidR="00F127BB" w:rsidRPr="001B4EB6" w:rsidRDefault="001B4EB6" w:rsidP="001B4EB6">
      <w:r w:rsidRPr="0015193F">
        <w:rPr>
          <w:rFonts w:hint="eastAsia"/>
        </w:rPr>
        <w:t>注　太線内に記入してください。</w:t>
      </w:r>
      <w:bookmarkStart w:id="0" w:name="_GoBack"/>
      <w:bookmarkEnd w:id="0"/>
    </w:p>
    <w:sectPr w:rsidR="00F127BB" w:rsidRPr="001B4EB6" w:rsidSect="00040C27">
      <w:pgSz w:w="11906" w:h="16838" w:code="9"/>
      <w:pgMar w:top="1418" w:right="1418" w:bottom="1418" w:left="1418" w:header="0" w:footer="0" w:gutter="0"/>
      <w:cols w:space="425"/>
      <w:titlePg/>
      <w:docGrid w:type="linesAndChars" w:linePitch="33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86"/>
    <w:rsid w:val="00040C27"/>
    <w:rsid w:val="00167D86"/>
    <w:rsid w:val="001B4EB6"/>
    <w:rsid w:val="001E6057"/>
    <w:rsid w:val="001F0F73"/>
    <w:rsid w:val="00231A16"/>
    <w:rsid w:val="003F6678"/>
    <w:rsid w:val="00740A15"/>
    <w:rsid w:val="00751F5E"/>
    <w:rsid w:val="007B18D7"/>
    <w:rsid w:val="008014D7"/>
    <w:rsid w:val="00F1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77FF5"/>
  <w15:chartTrackingRefBased/>
  <w15:docId w15:val="{DBF530CB-7F59-49EF-8988-0F3C8FD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D8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"/>
    <w:basedOn w:val="a"/>
    <w:rsid w:val="00167D86"/>
    <w:pPr>
      <w:autoSpaceDE w:val="0"/>
      <w:autoSpaceDN w:val="0"/>
      <w:ind w:left="250" w:hangingChars="100" w:hanging="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昭島市</dc:creator>
  <cp:keywords/>
  <dc:description/>
  <cp:lastModifiedBy>高木 瑛</cp:lastModifiedBy>
  <cp:revision>2</cp:revision>
  <dcterms:created xsi:type="dcterms:W3CDTF">2020-06-26T08:36:00Z</dcterms:created>
  <dcterms:modified xsi:type="dcterms:W3CDTF">2020-06-26T08:36:00Z</dcterms:modified>
</cp:coreProperties>
</file>